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492852ad3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e16760e47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7a3cfb3843b3" /><Relationship Type="http://schemas.openxmlformats.org/officeDocument/2006/relationships/numbering" Target="/word/numbering.xml" Id="R47f7ee1510b844a2" /><Relationship Type="http://schemas.openxmlformats.org/officeDocument/2006/relationships/settings" Target="/word/settings.xml" Id="R8ff267deeff8427f" /><Relationship Type="http://schemas.openxmlformats.org/officeDocument/2006/relationships/image" Target="/word/media/51441248-24e5-4566-afcb-152706157294.png" Id="Rf84e16760e474660" /></Relationships>
</file>