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95af0a2df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5a6118c00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Christazhofen,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248697f7b4d4c" /><Relationship Type="http://schemas.openxmlformats.org/officeDocument/2006/relationships/numbering" Target="/word/numbering.xml" Id="R0f7a5f10843e46b0" /><Relationship Type="http://schemas.openxmlformats.org/officeDocument/2006/relationships/settings" Target="/word/settings.xml" Id="Rb4bbefd9dcdd409a" /><Relationship Type="http://schemas.openxmlformats.org/officeDocument/2006/relationships/image" Target="/word/media/61391cf4-51c6-41f4-94eb-1e7750a5324f.png" Id="Rddb5a6118c004702" /></Relationships>
</file>