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b8db42e09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3dab3bffa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b5ca0ae1448d0" /><Relationship Type="http://schemas.openxmlformats.org/officeDocument/2006/relationships/numbering" Target="/word/numbering.xml" Id="R6734735f7c3746f0" /><Relationship Type="http://schemas.openxmlformats.org/officeDocument/2006/relationships/settings" Target="/word/settings.xml" Id="Raf4cbfe566fe4ae7" /><Relationship Type="http://schemas.openxmlformats.org/officeDocument/2006/relationships/image" Target="/word/media/ce5e75d7-8759-4029-90a3-2c00157b2af7.png" Id="Rdc53dab3bffa4ba0" /></Relationships>
</file>