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4abcee45b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c64997e58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d181ebe7840e1" /><Relationship Type="http://schemas.openxmlformats.org/officeDocument/2006/relationships/numbering" Target="/word/numbering.xml" Id="R61fe546320b54356" /><Relationship Type="http://schemas.openxmlformats.org/officeDocument/2006/relationships/settings" Target="/word/settings.xml" Id="R52e4479305f44208" /><Relationship Type="http://schemas.openxmlformats.org/officeDocument/2006/relationships/image" Target="/word/media/0926c330-d1b1-4800-af6c-9790e958c753.png" Id="R1edc64997e5843b6" /></Relationships>
</file>