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c5365b89b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c85965175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Cunewalde,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04255e085475b" /><Relationship Type="http://schemas.openxmlformats.org/officeDocument/2006/relationships/numbering" Target="/word/numbering.xml" Id="Rce9e103cd773492a" /><Relationship Type="http://schemas.openxmlformats.org/officeDocument/2006/relationships/settings" Target="/word/settings.xml" Id="Re816479954c14f74" /><Relationship Type="http://schemas.openxmlformats.org/officeDocument/2006/relationships/image" Target="/word/media/ca2f8888-7d07-4bc7-a540-506fc70d4af5.png" Id="R527c859651754f77" /></Relationships>
</file>