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6779dc57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9c6ce5c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6ef716c8e4671" /><Relationship Type="http://schemas.openxmlformats.org/officeDocument/2006/relationships/numbering" Target="/word/numbering.xml" Id="R236ca8b809f84537" /><Relationship Type="http://schemas.openxmlformats.org/officeDocument/2006/relationships/settings" Target="/word/settings.xml" Id="R289942c8b4c6405d" /><Relationship Type="http://schemas.openxmlformats.org/officeDocument/2006/relationships/image" Target="/word/media/9c575d16-d8e4-4614-955d-505eb020fc9a.png" Id="R075b9c6ce5cc4242" /></Relationships>
</file>