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dc9691ffc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0161ad7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Dahrelsen,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7857f72244fd3" /><Relationship Type="http://schemas.openxmlformats.org/officeDocument/2006/relationships/numbering" Target="/word/numbering.xml" Id="R1fdd9f5d7806466e" /><Relationship Type="http://schemas.openxmlformats.org/officeDocument/2006/relationships/settings" Target="/word/settings.xml" Id="R2570d527526249c8" /><Relationship Type="http://schemas.openxmlformats.org/officeDocument/2006/relationships/image" Target="/word/media/e7918597-6da2-41f1-ac5a-f28bfab5f347.png" Id="R89fa0161ad704574" /></Relationships>
</file>