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27f6165ed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965b2b223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3bb52325f448e" /><Relationship Type="http://schemas.openxmlformats.org/officeDocument/2006/relationships/numbering" Target="/word/numbering.xml" Id="Ra137be7c86fe4f1d" /><Relationship Type="http://schemas.openxmlformats.org/officeDocument/2006/relationships/settings" Target="/word/settings.xml" Id="Rf68f509387904516" /><Relationship Type="http://schemas.openxmlformats.org/officeDocument/2006/relationships/image" Target="/word/media/f63964d5-73ed-41ea-b74b-3b1e480242fe.png" Id="Rb68965b2b2234c3c" /></Relationships>
</file>