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c9ed82a66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e2fb37399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Dampfach,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2849ca34d42b8" /><Relationship Type="http://schemas.openxmlformats.org/officeDocument/2006/relationships/numbering" Target="/word/numbering.xml" Id="Rf23844d5d7b44d67" /><Relationship Type="http://schemas.openxmlformats.org/officeDocument/2006/relationships/settings" Target="/word/settings.xml" Id="R3315f3be94d04adf" /><Relationship Type="http://schemas.openxmlformats.org/officeDocument/2006/relationships/image" Target="/word/media/3420d8e9-28b6-4161-93cd-b5a99f811475.png" Id="R7a3e2fb373994721" /></Relationships>
</file>