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899b8f0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8b485c76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27ae39224a5b" /><Relationship Type="http://schemas.openxmlformats.org/officeDocument/2006/relationships/numbering" Target="/word/numbering.xml" Id="Re118a67f49994200" /><Relationship Type="http://schemas.openxmlformats.org/officeDocument/2006/relationships/settings" Target="/word/settings.xml" Id="R59fee4ec0ba2411b" /><Relationship Type="http://schemas.openxmlformats.org/officeDocument/2006/relationships/image" Target="/word/media/32fd94ee-e1ba-430f-9c57-91542a7f8812.png" Id="R39368b485c764d16" /></Relationships>
</file>