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5c6c9f7e8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f9a5a1b64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Dannhusen,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13125da394bce" /><Relationship Type="http://schemas.openxmlformats.org/officeDocument/2006/relationships/numbering" Target="/word/numbering.xml" Id="Rc4d881199a29440d" /><Relationship Type="http://schemas.openxmlformats.org/officeDocument/2006/relationships/settings" Target="/word/settings.xml" Id="Rdc21bb1a49964a18" /><Relationship Type="http://schemas.openxmlformats.org/officeDocument/2006/relationships/image" Target="/word/media/0cdf201d-b0c3-4bab-a6ce-2347b5fc7917.png" Id="R201f9a5a1b644772" /></Relationships>
</file>