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f929958874a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577299855c4b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Daubhausen,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0b91cb58e54e04" /><Relationship Type="http://schemas.openxmlformats.org/officeDocument/2006/relationships/numbering" Target="/word/numbering.xml" Id="R89a481fea6ad4a41" /><Relationship Type="http://schemas.openxmlformats.org/officeDocument/2006/relationships/settings" Target="/word/settings.xml" Id="R807da1a9dcc24716" /><Relationship Type="http://schemas.openxmlformats.org/officeDocument/2006/relationships/image" Target="/word/media/e5c4364f-8f02-4c56-a3d0-26fbff4b4d6f.png" Id="Rbd577299855c4be2" /></Relationships>
</file>