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c37c25d0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d5d4de61e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df2b00aae42fb" /><Relationship Type="http://schemas.openxmlformats.org/officeDocument/2006/relationships/numbering" Target="/word/numbering.xml" Id="R44f433f48eef42e8" /><Relationship Type="http://schemas.openxmlformats.org/officeDocument/2006/relationships/settings" Target="/word/settings.xml" Id="R98c6abd5385e47f4" /><Relationship Type="http://schemas.openxmlformats.org/officeDocument/2006/relationships/image" Target="/word/media/080eabf3-a458-4334-89d0-04448f76af2d.png" Id="Reded5d4de61e4768" /></Relationships>
</file>