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cb06eedfa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b64f68a9d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Dehrenberg,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15be0273549bb" /><Relationship Type="http://schemas.openxmlformats.org/officeDocument/2006/relationships/numbering" Target="/word/numbering.xml" Id="R422ff2b828894942" /><Relationship Type="http://schemas.openxmlformats.org/officeDocument/2006/relationships/settings" Target="/word/settings.xml" Id="Rabcd7fcabf214594" /><Relationship Type="http://schemas.openxmlformats.org/officeDocument/2006/relationships/image" Target="/word/media/5a2008d1-1a16-4f49-9b99-25ec620990c5.png" Id="Rcc2b64f68a9d46d3" /></Relationships>
</file>