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1081e58dc645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8db4d308d44b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Demzin,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cb9f7fb4e54353" /><Relationship Type="http://schemas.openxmlformats.org/officeDocument/2006/relationships/numbering" Target="/word/numbering.xml" Id="R7a58aae618ad4154" /><Relationship Type="http://schemas.openxmlformats.org/officeDocument/2006/relationships/settings" Target="/word/settings.xml" Id="Rcbf973591dfd4048" /><Relationship Type="http://schemas.openxmlformats.org/officeDocument/2006/relationships/image" Target="/word/media/22d06fa9-3cd7-49b7-af08-c90e1d642357.png" Id="R368db4d308d44bc5" /></Relationships>
</file>