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d5e341e0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bb42d08e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eedb417e74609" /><Relationship Type="http://schemas.openxmlformats.org/officeDocument/2006/relationships/numbering" Target="/word/numbering.xml" Id="R117777ac42904a58" /><Relationship Type="http://schemas.openxmlformats.org/officeDocument/2006/relationships/settings" Target="/word/settings.xml" Id="R9337f8329b6e4166" /><Relationship Type="http://schemas.openxmlformats.org/officeDocument/2006/relationships/image" Target="/word/media/87383a91-45a7-4785-a880-f49da1930e00.png" Id="R129bb42d08ec42e3" /></Relationships>
</file>