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2dfb33157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f61968578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Deppenhofen,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dc0a70c844905" /><Relationship Type="http://schemas.openxmlformats.org/officeDocument/2006/relationships/numbering" Target="/word/numbering.xml" Id="R14e668487a944f49" /><Relationship Type="http://schemas.openxmlformats.org/officeDocument/2006/relationships/settings" Target="/word/settings.xml" Id="R81fce25ed3de4f43" /><Relationship Type="http://schemas.openxmlformats.org/officeDocument/2006/relationships/image" Target="/word/media/58d6fb76-7492-4483-b046-c600557fc5cb.png" Id="Re30f619685784f77" /></Relationships>
</file>