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3bff711dc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f1a7586d1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3834a2c7a4416" /><Relationship Type="http://schemas.openxmlformats.org/officeDocument/2006/relationships/numbering" Target="/word/numbering.xml" Id="R6279861ac65940e1" /><Relationship Type="http://schemas.openxmlformats.org/officeDocument/2006/relationships/settings" Target="/word/settings.xml" Id="R4efa9a5aba1c4e70" /><Relationship Type="http://schemas.openxmlformats.org/officeDocument/2006/relationships/image" Target="/word/media/63d56161-36f1-4042-9779-bc72b5a70eeb.png" Id="Rfd4f1a7586d14d84" /></Relationships>
</file>