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bc93f4173b4f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f171ad6dd340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Dersum,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5e58e9084e4df5" /><Relationship Type="http://schemas.openxmlformats.org/officeDocument/2006/relationships/numbering" Target="/word/numbering.xml" Id="R4d591526d5904f4c" /><Relationship Type="http://schemas.openxmlformats.org/officeDocument/2006/relationships/settings" Target="/word/settings.xml" Id="Rd3440aa6ba1b4fa0" /><Relationship Type="http://schemas.openxmlformats.org/officeDocument/2006/relationships/image" Target="/word/media/4d1bb111-4495-4b96-9cdb-dd8650f64609.png" Id="R16f171ad6dd3400c" /></Relationships>
</file>