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889a45cb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d28ef3dc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Deutelhausen,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69c9f1fd34639" /><Relationship Type="http://schemas.openxmlformats.org/officeDocument/2006/relationships/numbering" Target="/word/numbering.xml" Id="R01d02afe66f44237" /><Relationship Type="http://schemas.openxmlformats.org/officeDocument/2006/relationships/settings" Target="/word/settings.xml" Id="R8c8d57c022f644bb" /><Relationship Type="http://schemas.openxmlformats.org/officeDocument/2006/relationships/image" Target="/word/media/a96f7cac-74de-4bcc-9704-3c1ddf257be5.png" Id="R4c9ed28ef3dc4f57" /></Relationships>
</file>