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5cb69dda8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955cbfa4b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207111d9e412f" /><Relationship Type="http://schemas.openxmlformats.org/officeDocument/2006/relationships/numbering" Target="/word/numbering.xml" Id="Rf0074e82867c49d1" /><Relationship Type="http://schemas.openxmlformats.org/officeDocument/2006/relationships/settings" Target="/word/settings.xml" Id="R2d2dda35d9f04565" /><Relationship Type="http://schemas.openxmlformats.org/officeDocument/2006/relationships/image" Target="/word/media/bc72c69b-2693-4f10-94a4-e8dca47008b1.png" Id="R45f955cbfa4b43c5" /></Relationships>
</file>