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47370423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e07c8c31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 Gemeinde,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5ae88756425d" /><Relationship Type="http://schemas.openxmlformats.org/officeDocument/2006/relationships/numbering" Target="/word/numbering.xml" Id="R10b9ea7db7b3426d" /><Relationship Type="http://schemas.openxmlformats.org/officeDocument/2006/relationships/settings" Target="/word/settings.xml" Id="Ref9d788488e34b1b" /><Relationship Type="http://schemas.openxmlformats.org/officeDocument/2006/relationships/image" Target="/word/media/17902d69-7921-4686-b03e-22874d6e74a0.png" Id="Re75e07c8c3124809" /></Relationships>
</file>