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f67a7773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05782d8d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Diemantstein,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bad7083824e96" /><Relationship Type="http://schemas.openxmlformats.org/officeDocument/2006/relationships/numbering" Target="/word/numbering.xml" Id="R6c2aceb9fef14993" /><Relationship Type="http://schemas.openxmlformats.org/officeDocument/2006/relationships/settings" Target="/word/settings.xml" Id="Rb91b5a6396b849e3" /><Relationship Type="http://schemas.openxmlformats.org/officeDocument/2006/relationships/image" Target="/word/media/de437aba-db41-466f-aa5c-a68e3f347725.png" Id="Ra9205782d8d94ecc" /></Relationships>
</file>