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96c08c59c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518cd38c8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09d2699564a87" /><Relationship Type="http://schemas.openxmlformats.org/officeDocument/2006/relationships/numbering" Target="/word/numbering.xml" Id="Rd70605be58f44b9d" /><Relationship Type="http://schemas.openxmlformats.org/officeDocument/2006/relationships/settings" Target="/word/settings.xml" Id="Ra9956809b5ba46d1" /><Relationship Type="http://schemas.openxmlformats.org/officeDocument/2006/relationships/image" Target="/word/media/fa5d28db-06df-4a8d-8ad7-6704a6ebae2d.png" Id="R164518cd38c84bb6" /></Relationships>
</file>