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60ee643c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71fd6550b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55bb7c2474982" /><Relationship Type="http://schemas.openxmlformats.org/officeDocument/2006/relationships/numbering" Target="/word/numbering.xml" Id="Rb4001657278e459c" /><Relationship Type="http://schemas.openxmlformats.org/officeDocument/2006/relationships/settings" Target="/word/settings.xml" Id="R31ef1e7256fd4ad8" /><Relationship Type="http://schemas.openxmlformats.org/officeDocument/2006/relationships/image" Target="/word/media/1d3b2556-a5cc-4355-93b4-a8d553d728a8.png" Id="R2b471fd6550b49a0" /></Relationships>
</file>