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d8e0c51cc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696f75a6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a89227ad34882" /><Relationship Type="http://schemas.openxmlformats.org/officeDocument/2006/relationships/numbering" Target="/word/numbering.xml" Id="R4f0a2d925b654250" /><Relationship Type="http://schemas.openxmlformats.org/officeDocument/2006/relationships/settings" Target="/word/settings.xml" Id="Rf47a228b9afc4cd3" /><Relationship Type="http://schemas.openxmlformats.org/officeDocument/2006/relationships/image" Target="/word/media/c74ade34-4160-4423-a308-928e09bf6679.png" Id="R4570696f75a64537" /></Relationships>
</file>