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9bef8c6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5f133388e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Dietenholz,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95a9b56a417e" /><Relationship Type="http://schemas.openxmlformats.org/officeDocument/2006/relationships/numbering" Target="/word/numbering.xml" Id="Rce2f8f187aa14969" /><Relationship Type="http://schemas.openxmlformats.org/officeDocument/2006/relationships/settings" Target="/word/settings.xml" Id="R7d02d1ccc8ed4a35" /><Relationship Type="http://schemas.openxmlformats.org/officeDocument/2006/relationships/image" Target="/word/media/5656aad0-d67d-44aa-bca6-14db7088fd53.png" Id="R2725f133388e4ebd" /></Relationships>
</file>