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6c339e053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3a564ebb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12f1c1b64da2" /><Relationship Type="http://schemas.openxmlformats.org/officeDocument/2006/relationships/numbering" Target="/word/numbering.xml" Id="Ra00e14d63aea488d" /><Relationship Type="http://schemas.openxmlformats.org/officeDocument/2006/relationships/settings" Target="/word/settings.xml" Id="Rf4fef521c95a4a45" /><Relationship Type="http://schemas.openxmlformats.org/officeDocument/2006/relationships/image" Target="/word/media/32e74ca4-4f4e-4c5c-8f3d-a6354e546015.png" Id="R1373a564ebba4a0c" /></Relationships>
</file>