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1a76b6a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f5938bee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0140a03c4a21" /><Relationship Type="http://schemas.openxmlformats.org/officeDocument/2006/relationships/numbering" Target="/word/numbering.xml" Id="R9857058cf66a4b1d" /><Relationship Type="http://schemas.openxmlformats.org/officeDocument/2006/relationships/settings" Target="/word/settings.xml" Id="R16ed397b310a4423" /><Relationship Type="http://schemas.openxmlformats.org/officeDocument/2006/relationships/image" Target="/word/media/bb587936-95ff-4165-842b-74e91639e07b.png" Id="R5f6f5938bee24353" /></Relationships>
</file>