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bb3ca0fa0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329fca4f6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Dippelsdorf,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1dd0efb65480e" /><Relationship Type="http://schemas.openxmlformats.org/officeDocument/2006/relationships/numbering" Target="/word/numbering.xml" Id="Rccca0d3653df4aa9" /><Relationship Type="http://schemas.openxmlformats.org/officeDocument/2006/relationships/settings" Target="/word/settings.xml" Id="R3c3d4c713a874120" /><Relationship Type="http://schemas.openxmlformats.org/officeDocument/2006/relationships/image" Target="/word/media/85e2bc22-176b-4002-99ba-737463b3c0bd.png" Id="R3be329fca4f649eb" /></Relationships>
</file>