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45293216f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837c73cf8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Dirnberg,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df2da33dd4bed" /><Relationship Type="http://schemas.openxmlformats.org/officeDocument/2006/relationships/numbering" Target="/word/numbering.xml" Id="Ref2ec187916347a4" /><Relationship Type="http://schemas.openxmlformats.org/officeDocument/2006/relationships/settings" Target="/word/settings.xml" Id="Raba2fc7145c74821" /><Relationship Type="http://schemas.openxmlformats.org/officeDocument/2006/relationships/image" Target="/word/media/8c59c67d-b621-4f45-96c6-fa4e299de8ac.png" Id="Rf4c837c73cf84997" /></Relationships>
</file>