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f403c2464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579ea8e4e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Disternich,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9b48a447949ee" /><Relationship Type="http://schemas.openxmlformats.org/officeDocument/2006/relationships/numbering" Target="/word/numbering.xml" Id="R8997051027ab4d4a" /><Relationship Type="http://schemas.openxmlformats.org/officeDocument/2006/relationships/settings" Target="/word/settings.xml" Id="R9cefd8ab11bd4ea9" /><Relationship Type="http://schemas.openxmlformats.org/officeDocument/2006/relationships/image" Target="/word/media/0d9018f0-de13-49c3-b375-c9ac71717640.png" Id="Ra8c579ea8e4e4c2e" /></Relationships>
</file>