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f067a12a9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03eae52ee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Ditzum,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0f6951aff4b97" /><Relationship Type="http://schemas.openxmlformats.org/officeDocument/2006/relationships/numbering" Target="/word/numbering.xml" Id="R09f462e885424c1e" /><Relationship Type="http://schemas.openxmlformats.org/officeDocument/2006/relationships/settings" Target="/word/settings.xml" Id="Rc1d0539a4f504550" /><Relationship Type="http://schemas.openxmlformats.org/officeDocument/2006/relationships/image" Target="/word/media/65e920b4-1810-4d0d-b84b-cacac83b79bb.png" Id="Rab803eae52ee4f74" /></Relationships>
</file>