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1478405a4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9479adce0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Dommelsberg,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d60b0e7eb41f0" /><Relationship Type="http://schemas.openxmlformats.org/officeDocument/2006/relationships/numbering" Target="/word/numbering.xml" Id="R929344f792944435" /><Relationship Type="http://schemas.openxmlformats.org/officeDocument/2006/relationships/settings" Target="/word/settings.xml" Id="R4586fae943a24d26" /><Relationship Type="http://schemas.openxmlformats.org/officeDocument/2006/relationships/image" Target="/word/media/96dd764b-5831-491d-ad7f-d04392c1eac4.png" Id="R20e9479adce04790" /></Relationships>
</file>