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0fe5311653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148dd70ef40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1d8f0fcce649d6" /><Relationship Type="http://schemas.openxmlformats.org/officeDocument/2006/relationships/numbering" Target="/word/numbering.xml" Id="R6442070df3fc4707" /><Relationship Type="http://schemas.openxmlformats.org/officeDocument/2006/relationships/settings" Target="/word/settings.xml" Id="Rf21dfa34ba2a4aa2" /><Relationship Type="http://schemas.openxmlformats.org/officeDocument/2006/relationships/image" Target="/word/media/6e81b43d-104c-48d4-9dc9-f5dca0ffd9c8.png" Id="R471148dd70ef40ca" /></Relationships>
</file>