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8324bbba0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f055da2ef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ec590a71a425b" /><Relationship Type="http://schemas.openxmlformats.org/officeDocument/2006/relationships/numbering" Target="/word/numbering.xml" Id="Rea1a730b3e344582" /><Relationship Type="http://schemas.openxmlformats.org/officeDocument/2006/relationships/settings" Target="/word/settings.xml" Id="Ra6acd872b6df433a" /><Relationship Type="http://schemas.openxmlformats.org/officeDocument/2006/relationships/image" Target="/word/media/b35a98d9-43af-485b-b05f-ba7727a77d76.png" Id="Rd89f055da2ef415b" /></Relationships>
</file>