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d97f3360e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257f4aa88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Dortmund,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0b82983c44fd9" /><Relationship Type="http://schemas.openxmlformats.org/officeDocument/2006/relationships/numbering" Target="/word/numbering.xml" Id="Rd72eabf2ce254cfe" /><Relationship Type="http://schemas.openxmlformats.org/officeDocument/2006/relationships/settings" Target="/word/settings.xml" Id="Rc2736951f0d94255" /><Relationship Type="http://schemas.openxmlformats.org/officeDocument/2006/relationships/image" Target="/word/media/7729402a-117f-42b3-b0b8-3a00232ee2f4.png" Id="Rf8f257f4aa884333" /></Relationships>
</file>