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5cc0eb43c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b29afefd3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Dosemoor,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36d3d225d499e" /><Relationship Type="http://schemas.openxmlformats.org/officeDocument/2006/relationships/numbering" Target="/word/numbering.xml" Id="Rc7f253a6b7cd4e9e" /><Relationship Type="http://schemas.openxmlformats.org/officeDocument/2006/relationships/settings" Target="/word/settings.xml" Id="Re44213fbd8664f84" /><Relationship Type="http://schemas.openxmlformats.org/officeDocument/2006/relationships/image" Target="/word/media/6bb36873-33e0-4d71-a549-212729f62e39.png" Id="R141b29afefd34d3c" /></Relationships>
</file>