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d32b66335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5b1fc3751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Dosenrade,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993610c1f43c0" /><Relationship Type="http://schemas.openxmlformats.org/officeDocument/2006/relationships/numbering" Target="/word/numbering.xml" Id="R0f49e919cfc746dd" /><Relationship Type="http://schemas.openxmlformats.org/officeDocument/2006/relationships/settings" Target="/word/settings.xml" Id="R197bcef810c542aa" /><Relationship Type="http://schemas.openxmlformats.org/officeDocument/2006/relationships/image" Target="/word/media/92a900f0-a11d-485a-85d3-526e4ad34098.png" Id="Re425b1fc375140c9" /></Relationships>
</file>