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86aeb4732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18df81995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5b9c43d4143e6" /><Relationship Type="http://schemas.openxmlformats.org/officeDocument/2006/relationships/numbering" Target="/word/numbering.xml" Id="R4029734aecec4651" /><Relationship Type="http://schemas.openxmlformats.org/officeDocument/2006/relationships/settings" Target="/word/settings.xml" Id="R4d4093a1e6f644ce" /><Relationship Type="http://schemas.openxmlformats.org/officeDocument/2006/relationships/image" Target="/word/media/458fd8b6-7e8b-4e27-8d1d-9481ffaa64c2.png" Id="Rdca18df8199541fe" /></Relationships>
</file>