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fd0f6e1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5297b58d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223e903584e3f" /><Relationship Type="http://schemas.openxmlformats.org/officeDocument/2006/relationships/numbering" Target="/word/numbering.xml" Id="Rb48836e6713a42b9" /><Relationship Type="http://schemas.openxmlformats.org/officeDocument/2006/relationships/settings" Target="/word/settings.xml" Id="Rd03e62d396b141ed" /><Relationship Type="http://schemas.openxmlformats.org/officeDocument/2006/relationships/image" Target="/word/media/6cf5953e-b2ae-4604-9ffb-247fc6bbb48b.png" Id="R9315297b58d941ef" /></Relationships>
</file>