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88bc08886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6566343b6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 Rosen,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e1984e154d59" /><Relationship Type="http://schemas.openxmlformats.org/officeDocument/2006/relationships/numbering" Target="/word/numbering.xml" Id="Rc45d1098b9014a63" /><Relationship Type="http://schemas.openxmlformats.org/officeDocument/2006/relationships/settings" Target="/word/settings.xml" Id="R2a246d8f347e4d0b" /><Relationship Type="http://schemas.openxmlformats.org/officeDocument/2006/relationships/image" Target="/word/media/1bf660e3-058f-422f-8edb-b438896d774b.png" Id="R88b6566343b6413a" /></Relationships>
</file>