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e76a7b5c3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9db6b5704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Dreigrun,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3b050a18c47ae" /><Relationship Type="http://schemas.openxmlformats.org/officeDocument/2006/relationships/numbering" Target="/word/numbering.xml" Id="R10a89303b04e4ed0" /><Relationship Type="http://schemas.openxmlformats.org/officeDocument/2006/relationships/settings" Target="/word/settings.xml" Id="R1ba422cf357f45c7" /><Relationship Type="http://schemas.openxmlformats.org/officeDocument/2006/relationships/image" Target="/word/media/69e7fd62-8ba0-43ed-99d8-b1fb35d5ef63.png" Id="R61a9db6b57044d71" /></Relationships>
</file>