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c04edd8a2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99da1f5fa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Dreis-Bruck,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24f19e9ca4307" /><Relationship Type="http://schemas.openxmlformats.org/officeDocument/2006/relationships/numbering" Target="/word/numbering.xml" Id="R293b4288e5ae4b44" /><Relationship Type="http://schemas.openxmlformats.org/officeDocument/2006/relationships/settings" Target="/word/settings.xml" Id="R22fd4afad5fd4404" /><Relationship Type="http://schemas.openxmlformats.org/officeDocument/2006/relationships/image" Target="/word/media/8777bb66-eb8c-4a9a-ac3c-296a62f1e53b.png" Id="R30599da1f5fa42f0" /></Relationships>
</file>