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4289877ab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32cb2fc4b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Dresden, Saxony,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1c27b24a64f11" /><Relationship Type="http://schemas.openxmlformats.org/officeDocument/2006/relationships/numbering" Target="/word/numbering.xml" Id="Ra30119f829864571" /><Relationship Type="http://schemas.openxmlformats.org/officeDocument/2006/relationships/settings" Target="/word/settings.xml" Id="R10766efb4f6a4b98" /><Relationship Type="http://schemas.openxmlformats.org/officeDocument/2006/relationships/image" Target="/word/media/a25338fd-7612-4415-ba4e-50428aa3ae62.png" Id="Rb8232cb2fc4b48ee" /></Relationships>
</file>