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da5bc5e56649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01ab6f4e5949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Drispeth,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3134dc7e554922" /><Relationship Type="http://schemas.openxmlformats.org/officeDocument/2006/relationships/numbering" Target="/word/numbering.xml" Id="R9331b829a4144d7f" /><Relationship Type="http://schemas.openxmlformats.org/officeDocument/2006/relationships/settings" Target="/word/settings.xml" Id="R6ef1f722ba144393" /><Relationship Type="http://schemas.openxmlformats.org/officeDocument/2006/relationships/image" Target="/word/media/37004e84-ed0d-40e6-b181-569e457adf6f.png" Id="R4c01ab6f4e594901" /></Relationships>
</file>