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b19cbce8f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7369132b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a1798c754ff8" /><Relationship Type="http://schemas.openxmlformats.org/officeDocument/2006/relationships/numbering" Target="/word/numbering.xml" Id="Rd84548664847432d" /><Relationship Type="http://schemas.openxmlformats.org/officeDocument/2006/relationships/settings" Target="/word/settings.xml" Id="Rf0987d539772485f" /><Relationship Type="http://schemas.openxmlformats.org/officeDocument/2006/relationships/image" Target="/word/media/a9e472cb-65b1-4cde-9ed8-7bb5b8e9e137.png" Id="R68f7369132bf487a" /></Relationships>
</file>