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ca7ea3558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625dc7ea8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0fa97e83e4703" /><Relationship Type="http://schemas.openxmlformats.org/officeDocument/2006/relationships/numbering" Target="/word/numbering.xml" Id="R7d72a64872224bd1" /><Relationship Type="http://schemas.openxmlformats.org/officeDocument/2006/relationships/settings" Target="/word/settings.xml" Id="R65ddbb5965344214" /><Relationship Type="http://schemas.openxmlformats.org/officeDocument/2006/relationships/image" Target="/word/media/f6c8f42b-d8c4-4d30-8a42-c9cb3e669f90.png" Id="Rc5d625dc7ea84e41" /></Relationships>
</file>