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ca0bf2a87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ccc60d6e7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8bd3833934d57" /><Relationship Type="http://schemas.openxmlformats.org/officeDocument/2006/relationships/numbering" Target="/word/numbering.xml" Id="R6eaf6f01091c456f" /><Relationship Type="http://schemas.openxmlformats.org/officeDocument/2006/relationships/settings" Target="/word/settings.xml" Id="R4e0fd4b81091470b" /><Relationship Type="http://schemas.openxmlformats.org/officeDocument/2006/relationships/image" Target="/word/media/9d186bd6-ccae-4c7b-aa46-4bb9aed300ee.png" Id="Rd2bccc60d6e74116" /></Relationships>
</file>