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fcde12ec3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c6b34a45b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Dummerten,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56553aafe435c" /><Relationship Type="http://schemas.openxmlformats.org/officeDocument/2006/relationships/numbering" Target="/word/numbering.xml" Id="R21bdf07c138d482b" /><Relationship Type="http://schemas.openxmlformats.org/officeDocument/2006/relationships/settings" Target="/word/settings.xml" Id="R46fe7f20b10447e0" /><Relationship Type="http://schemas.openxmlformats.org/officeDocument/2006/relationships/image" Target="/word/media/c7ca0d08-aef5-48df-878d-5863d5ab3fb5.png" Id="Re6fc6b34a45b40f5" /></Relationships>
</file>